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0" w:rsidRPr="0075721F" w:rsidRDefault="0075721F" w:rsidP="0075721F">
      <w:pPr>
        <w:spacing w:after="0" w:line="240" w:lineRule="auto"/>
        <w:rPr>
          <w:rFonts w:ascii="39 Smooth" w:hAnsi="39 Smooth"/>
          <w:sz w:val="28"/>
        </w:rPr>
      </w:pPr>
      <w:r w:rsidRPr="0075721F">
        <w:rPr>
          <w:rFonts w:ascii="39 Smooth" w:hAnsi="39 Smooth"/>
          <w:sz w:val="28"/>
        </w:rPr>
        <w:t>Socratic Seminar</w:t>
      </w:r>
      <w:r w:rsidR="00956501">
        <w:rPr>
          <w:rFonts w:ascii="39 Smooth" w:hAnsi="39 Smooth"/>
          <w:sz w:val="28"/>
        </w:rPr>
        <w:tab/>
      </w:r>
      <w:r w:rsidR="00956501">
        <w:rPr>
          <w:rFonts w:ascii="39 Smooth" w:hAnsi="39 Smooth"/>
          <w:sz w:val="28"/>
        </w:rPr>
        <w:tab/>
      </w:r>
      <w:r w:rsidR="00956501">
        <w:rPr>
          <w:rFonts w:ascii="39 Smooth" w:hAnsi="39 Smooth"/>
          <w:sz w:val="28"/>
        </w:rPr>
        <w:tab/>
      </w:r>
      <w:r w:rsidR="00956501">
        <w:rPr>
          <w:rFonts w:ascii="39 Smooth" w:hAnsi="39 Smooth"/>
          <w:sz w:val="28"/>
        </w:rPr>
        <w:tab/>
      </w:r>
      <w:r w:rsidR="00956501">
        <w:rPr>
          <w:rFonts w:ascii="39 Smooth" w:hAnsi="39 Smooth"/>
          <w:sz w:val="28"/>
        </w:rPr>
        <w:tab/>
      </w:r>
      <w:r w:rsidR="00956501">
        <w:rPr>
          <w:rFonts w:ascii="39 Smooth" w:hAnsi="39 Smooth"/>
          <w:sz w:val="28"/>
        </w:rPr>
        <w:tab/>
      </w:r>
      <w:r w:rsidR="00956501">
        <w:rPr>
          <w:rFonts w:ascii="39 Smooth" w:hAnsi="39 Smooth"/>
          <w:sz w:val="28"/>
        </w:rPr>
        <w:tab/>
        <w:t>My Name:        ________________________________</w:t>
      </w:r>
    </w:p>
    <w:p w:rsidR="0075721F" w:rsidRPr="0075721F" w:rsidRDefault="0075721F" w:rsidP="0075721F">
      <w:pPr>
        <w:spacing w:after="0" w:line="240" w:lineRule="auto"/>
        <w:rPr>
          <w:rFonts w:ascii="39 Smooth" w:hAnsi="39 Smooth"/>
          <w:sz w:val="40"/>
        </w:rPr>
      </w:pPr>
      <w:r w:rsidRPr="0075721F">
        <w:rPr>
          <w:rFonts w:ascii="39 Smooth" w:hAnsi="39 Smooth"/>
          <w:sz w:val="28"/>
        </w:rPr>
        <w:t>Student Observation Checklist</w:t>
      </w:r>
    </w:p>
    <w:p w:rsidR="00AE0017" w:rsidRPr="00956501" w:rsidRDefault="00956501" w:rsidP="00956501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39 Smooth" w:hAnsi="39 Smooth" w:cs="ComicSansMS"/>
          <w:sz w:val="28"/>
          <w:szCs w:val="36"/>
        </w:rPr>
      </w:pPr>
      <w:r>
        <w:rPr>
          <w:rFonts w:ascii="39 Smooth" w:hAnsi="39 Smooth" w:cs="ComicSansMS"/>
          <w:sz w:val="28"/>
          <w:szCs w:val="36"/>
        </w:rPr>
        <w:t>I</w:t>
      </w:r>
      <w:r>
        <w:rPr>
          <w:rFonts w:ascii="Times New Roman" w:hAnsi="Times New Roman" w:cs="Times New Roman"/>
          <w:sz w:val="28"/>
          <w:szCs w:val="36"/>
        </w:rPr>
        <w:t>’</w:t>
      </w:r>
      <w:r w:rsidR="0075721F" w:rsidRPr="00956501">
        <w:rPr>
          <w:rFonts w:ascii="39 Smooth" w:hAnsi="39 Smooth" w:cs="ComicSansMS"/>
          <w:sz w:val="28"/>
          <w:szCs w:val="36"/>
        </w:rPr>
        <w:t xml:space="preserve">m </w:t>
      </w:r>
      <w:proofErr w:type="gramStart"/>
      <w:r w:rsidR="0075721F" w:rsidRPr="00956501">
        <w:rPr>
          <w:rFonts w:ascii="39 Smooth" w:hAnsi="39 Smooth" w:cs="ComicSansMS"/>
          <w:sz w:val="28"/>
          <w:szCs w:val="36"/>
        </w:rPr>
        <w:t>observing:</w:t>
      </w:r>
      <w:proofErr w:type="gramEnd"/>
      <w:r>
        <w:rPr>
          <w:rFonts w:ascii="39 Smooth" w:hAnsi="39 Smooth" w:cs="ComicSansMS"/>
          <w:sz w:val="28"/>
          <w:szCs w:val="36"/>
        </w:rPr>
        <w:t xml:space="preserve"> </w:t>
      </w:r>
      <w:r w:rsidR="0075721F" w:rsidRPr="00956501">
        <w:rPr>
          <w:rFonts w:ascii="39 Smooth" w:hAnsi="39 Smooth" w:cs="ComicSansMS"/>
          <w:sz w:val="28"/>
          <w:szCs w:val="36"/>
        </w:rPr>
        <w:t>_______________</w:t>
      </w:r>
      <w:r w:rsidR="0075721F" w:rsidRPr="00956501">
        <w:rPr>
          <w:rFonts w:ascii="39 Smooth" w:hAnsi="39 Smooth" w:cs="ComicSansMS"/>
          <w:sz w:val="28"/>
          <w:szCs w:val="36"/>
        </w:rPr>
        <w:softHyphen/>
      </w:r>
      <w:r w:rsidR="0075721F" w:rsidRPr="00956501">
        <w:rPr>
          <w:rFonts w:ascii="39 Smooth" w:hAnsi="39 Smooth" w:cs="ComicSansMS"/>
          <w:sz w:val="28"/>
          <w:szCs w:val="36"/>
        </w:rPr>
        <w:softHyphen/>
      </w:r>
      <w:r w:rsidR="0075721F" w:rsidRPr="00956501">
        <w:rPr>
          <w:rFonts w:ascii="39 Smooth" w:hAnsi="39 Smooth" w:cs="ComicSansMS"/>
          <w:sz w:val="28"/>
          <w:szCs w:val="36"/>
        </w:rPr>
        <w:softHyphen/>
        <w:t>_________________</w:t>
      </w:r>
    </w:p>
    <w:p w:rsidR="00AE0017" w:rsidRPr="00956501" w:rsidRDefault="00AE0017" w:rsidP="0075721F">
      <w:pPr>
        <w:autoSpaceDE w:val="0"/>
        <w:autoSpaceDN w:val="0"/>
        <w:adjustRightInd w:val="0"/>
        <w:spacing w:after="0" w:line="240" w:lineRule="auto"/>
        <w:rPr>
          <w:rFonts w:ascii="39 Smooth" w:hAnsi="39 Smooth" w:cs="ComicSansMS"/>
          <w:sz w:val="28"/>
          <w:szCs w:val="36"/>
        </w:rPr>
      </w:pPr>
    </w:p>
    <w:tbl>
      <w:tblPr>
        <w:tblStyle w:val="TableGrid"/>
        <w:tblW w:w="9918" w:type="dxa"/>
        <w:tblLook w:val="04A0"/>
      </w:tblPr>
      <w:tblGrid>
        <w:gridCol w:w="1423"/>
        <w:gridCol w:w="2687"/>
        <w:gridCol w:w="5808"/>
      </w:tblGrid>
      <w:tr w:rsidR="00AE0017" w:rsidTr="00414D14">
        <w:tc>
          <w:tcPr>
            <w:tcW w:w="1368" w:type="dxa"/>
          </w:tcPr>
          <w:p w:rsidR="00AE0017" w:rsidRPr="00994981" w:rsidRDefault="00AE0017" w:rsidP="00AE0017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 w:rsidRPr="00994981">
              <w:rPr>
                <w:rFonts w:ascii="ComicSansMS" w:hAnsi="ComicSansMS" w:cs="ComicSansMS"/>
                <w:b/>
                <w:sz w:val="20"/>
                <w:szCs w:val="36"/>
              </w:rPr>
              <w:t>3=yes      2=somewhat       1=no</w:t>
            </w:r>
          </w:p>
        </w:tc>
        <w:tc>
          <w:tcPr>
            <w:tcW w:w="2700" w:type="dxa"/>
          </w:tcPr>
          <w:p w:rsidR="00AE0017" w:rsidRDefault="00D43F04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Does</w:t>
            </w:r>
            <w:r w:rsidR="00AE0017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E0017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he/she</w:t>
            </w:r>
            <w:proofErr w:type="gramEnd"/>
            <w:r w:rsidR="00AE0017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...</w:t>
            </w:r>
          </w:p>
          <w:p w:rsidR="00AE0017" w:rsidRDefault="00AE0017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</w:p>
        </w:tc>
        <w:tc>
          <w:tcPr>
            <w:tcW w:w="5850" w:type="dxa"/>
          </w:tcPr>
          <w:p w:rsidR="00AE0017" w:rsidRDefault="002D6513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Looks Like/Sounds Like</w:t>
            </w:r>
          </w:p>
        </w:tc>
      </w:tr>
      <w:tr w:rsidR="00AE0017" w:rsidTr="00414D14">
        <w:tc>
          <w:tcPr>
            <w:tcW w:w="1368" w:type="dxa"/>
          </w:tcPr>
          <w:p w:rsidR="00AE0017" w:rsidRPr="0075721F" w:rsidRDefault="00956501" w:rsidP="00956501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8"/>
              </w:rPr>
            </w:pPr>
            <w:r>
              <w:rPr>
                <w:rFonts w:ascii="ComicSansMS" w:hAnsi="ComicSansMS" w:cs="ComicSansMS"/>
                <w:sz w:val="24"/>
                <w:szCs w:val="28"/>
              </w:rPr>
              <w:t xml:space="preserve">3     </w:t>
            </w:r>
            <w:r w:rsidR="00AE0017">
              <w:rPr>
                <w:rFonts w:ascii="ComicSansMS" w:hAnsi="ComicSansMS" w:cs="ComicSansMS"/>
                <w:sz w:val="24"/>
                <w:szCs w:val="28"/>
              </w:rPr>
              <w:t>2     1</w:t>
            </w:r>
          </w:p>
        </w:tc>
        <w:tc>
          <w:tcPr>
            <w:tcW w:w="2700" w:type="dxa"/>
          </w:tcPr>
          <w:p w:rsidR="00AE0017" w:rsidRPr="0075721F" w:rsidRDefault="00AE0017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proofErr w:type="gramStart"/>
            <w:r w:rsidRPr="0075721F">
              <w:rPr>
                <w:rFonts w:ascii="ComicSansMS" w:hAnsi="ComicSansMS" w:cs="ComicSansMS"/>
                <w:sz w:val="24"/>
                <w:szCs w:val="28"/>
              </w:rPr>
              <w:t>come</w:t>
            </w:r>
            <w:proofErr w:type="gramEnd"/>
            <w:r w:rsidRPr="0075721F">
              <w:rPr>
                <w:rFonts w:ascii="ComicSansMS" w:hAnsi="ComicSansMS" w:cs="ComicSansMS"/>
                <w:sz w:val="24"/>
                <w:szCs w:val="28"/>
              </w:rPr>
              <w:t xml:space="preserve"> prepared to the seminar?</w:t>
            </w:r>
            <w:r w:rsidR="002D6513">
              <w:rPr>
                <w:rFonts w:ascii="ComicSansMS" w:hAnsi="ComicSansMS" w:cs="ComicSansMS"/>
                <w:sz w:val="24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2D6513" w:rsidRPr="00414D14" w:rsidRDefault="002D6513" w:rsidP="002D65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has copy of text marked up evidencing heavy analysis</w:t>
            </w:r>
          </w:p>
          <w:p w:rsidR="002D6513" w:rsidRPr="00414D14" w:rsidRDefault="002D6513" w:rsidP="002D65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has written notes of connections, questions, defined vocabulary, inferences about meaning and language</w:t>
            </w:r>
            <w:r w:rsidR="00994981">
              <w:rPr>
                <w:rFonts w:ascii="ComicSansMS-Bold" w:hAnsi="ComicSansMS-Bold" w:cs="ComicSansMS-Bold"/>
                <w:bCs/>
                <w:sz w:val="20"/>
                <w:szCs w:val="28"/>
              </w:rPr>
              <w:t>, research</w:t>
            </w:r>
          </w:p>
        </w:tc>
      </w:tr>
      <w:tr w:rsidR="00AE0017" w:rsidTr="00414D14">
        <w:tc>
          <w:tcPr>
            <w:tcW w:w="1368" w:type="dxa"/>
          </w:tcPr>
          <w:p w:rsidR="00AE0017" w:rsidRPr="0075721F" w:rsidRDefault="00956501" w:rsidP="0075721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8"/>
              </w:rPr>
            </w:pPr>
            <w:r>
              <w:rPr>
                <w:rFonts w:ascii="ComicSansMS" w:hAnsi="ComicSansMS" w:cs="ComicSansMS"/>
                <w:sz w:val="24"/>
                <w:szCs w:val="28"/>
              </w:rPr>
              <w:t>3     2     1</w:t>
            </w:r>
          </w:p>
        </w:tc>
        <w:tc>
          <w:tcPr>
            <w:tcW w:w="2700" w:type="dxa"/>
          </w:tcPr>
          <w:p w:rsidR="00AE0017" w:rsidRPr="0075721F" w:rsidRDefault="00AE0017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proofErr w:type="gramStart"/>
            <w:r w:rsidRPr="0075721F">
              <w:rPr>
                <w:rFonts w:ascii="ComicSansMS" w:hAnsi="ComicSansMS" w:cs="ComicSansMS"/>
                <w:sz w:val="24"/>
                <w:szCs w:val="28"/>
              </w:rPr>
              <w:t>participate</w:t>
            </w:r>
            <w:proofErr w:type="gramEnd"/>
            <w:r w:rsidRPr="0075721F">
              <w:rPr>
                <w:rFonts w:ascii="ComicSansMS" w:hAnsi="ComicSansMS" w:cs="ComicSansMS"/>
                <w:sz w:val="24"/>
                <w:szCs w:val="28"/>
              </w:rPr>
              <w:t xml:space="preserve"> in the discussion?</w:t>
            </w:r>
          </w:p>
        </w:tc>
        <w:tc>
          <w:tcPr>
            <w:tcW w:w="5850" w:type="dxa"/>
          </w:tcPr>
          <w:p w:rsidR="005D734D" w:rsidRPr="00414D14" w:rsidRDefault="005D734D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shares ideas</w:t>
            </w:r>
            <w:r w:rsidR="00956501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, 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connections</w:t>
            </w:r>
            <w:r w:rsidR="00956501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,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defined vocabulary</w:t>
            </w:r>
            <w:r w:rsidR="00956501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, inferences</w:t>
            </w:r>
          </w:p>
          <w:p w:rsidR="00414D14" w:rsidRPr="00414D14" w:rsidRDefault="00414D14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introduces new concept or interpretation</w:t>
            </w:r>
          </w:p>
          <w:p w:rsidR="005D734D" w:rsidRPr="00414D14" w:rsidRDefault="005D734D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poses thought-provoking question</w:t>
            </w:r>
            <w:r w:rsidR="00D43F04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(s)</w:t>
            </w:r>
          </w:p>
          <w:p w:rsidR="00414D14" w:rsidRPr="00414D14" w:rsidRDefault="00414D14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shares</w:t>
            </w:r>
            <w:r w:rsidR="00994981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related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information from research</w:t>
            </w:r>
          </w:p>
          <w:p w:rsidR="00D43F04" w:rsidRPr="00414D14" w:rsidRDefault="005D734D" w:rsidP="009565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responds to others’ comments or </w:t>
            </w:r>
            <w:r w:rsidR="00956501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questions</w:t>
            </w:r>
            <w:r w:rsidR="00D43F04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with complex ideas</w:t>
            </w:r>
            <w:r w:rsidR="00994981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or questions</w:t>
            </w:r>
          </w:p>
          <w:p w:rsidR="00AE0017" w:rsidRPr="00414D14" w:rsidRDefault="00D43F04" w:rsidP="00D43F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is</w:t>
            </w:r>
            <w:r w:rsidR="005D734D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always 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r</w:t>
            </w:r>
            <w:r w:rsidR="005D734D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espectful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—never argumentative</w:t>
            </w:r>
          </w:p>
        </w:tc>
      </w:tr>
      <w:tr w:rsidR="00AE0017" w:rsidTr="00414D14">
        <w:tc>
          <w:tcPr>
            <w:tcW w:w="1368" w:type="dxa"/>
          </w:tcPr>
          <w:p w:rsidR="00AE0017" w:rsidRPr="0075721F" w:rsidRDefault="00956501" w:rsidP="0075721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8"/>
              </w:rPr>
            </w:pPr>
            <w:r>
              <w:rPr>
                <w:rFonts w:ascii="ComicSansMS" w:hAnsi="ComicSansMS" w:cs="ComicSansMS"/>
                <w:sz w:val="24"/>
                <w:szCs w:val="28"/>
              </w:rPr>
              <w:t>3     2     1</w:t>
            </w:r>
          </w:p>
        </w:tc>
        <w:tc>
          <w:tcPr>
            <w:tcW w:w="2700" w:type="dxa"/>
          </w:tcPr>
          <w:p w:rsidR="00AE0017" w:rsidRPr="0075721F" w:rsidRDefault="00AE0017" w:rsidP="0075721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8"/>
              </w:rPr>
            </w:pPr>
            <w:proofErr w:type="gramStart"/>
            <w:r w:rsidRPr="0075721F">
              <w:rPr>
                <w:rFonts w:ascii="ComicSansMS" w:hAnsi="ComicSansMS" w:cs="ComicSansMS"/>
                <w:sz w:val="24"/>
                <w:szCs w:val="28"/>
              </w:rPr>
              <w:t>listen</w:t>
            </w:r>
            <w:proofErr w:type="gramEnd"/>
            <w:r w:rsidRPr="0075721F">
              <w:rPr>
                <w:rFonts w:ascii="ComicSansMS" w:hAnsi="ComicSansMS" w:cs="ComicSansMS"/>
                <w:sz w:val="24"/>
                <w:szCs w:val="28"/>
              </w:rPr>
              <w:t xml:space="preserve"> attentively without interruption?</w:t>
            </w:r>
          </w:p>
        </w:tc>
        <w:tc>
          <w:tcPr>
            <w:tcW w:w="5850" w:type="dxa"/>
          </w:tcPr>
          <w:p w:rsidR="00874823" w:rsidRPr="00414D14" w:rsidRDefault="00874823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doesn’t interrupt others or dominate conversation</w:t>
            </w:r>
          </w:p>
          <w:p w:rsidR="005D734D" w:rsidRPr="00414D14" w:rsidRDefault="005D734D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seeks to expand understanding</w:t>
            </w:r>
            <w:r w:rsidR="00874823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of text and hear others’ interpretations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, </w:t>
            </w:r>
            <w:r w:rsidR="00994981">
              <w:rPr>
                <w:rFonts w:ascii="ComicSansMS-Bold" w:hAnsi="ComicSansMS-Bold" w:cs="ComicSansMS-Bold"/>
                <w:bCs/>
                <w:sz w:val="20"/>
                <w:szCs w:val="28"/>
              </w:rPr>
              <w:t>avoiding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</w:t>
            </w:r>
            <w:r w:rsidR="00414D14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only</w:t>
            </w:r>
            <w:r w:rsidR="00874823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</w:t>
            </w:r>
            <w:r w:rsidR="00994981">
              <w:rPr>
                <w:rFonts w:ascii="ComicSansMS-Bold" w:hAnsi="ComicSansMS-Bold" w:cs="ComicSansMS-Bold"/>
                <w:bCs/>
                <w:sz w:val="20"/>
                <w:szCs w:val="28"/>
              </w:rPr>
              <w:t>sharing</w:t>
            </w:r>
            <w:r w:rsidR="00874823"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own ideas</w:t>
            </w:r>
          </w:p>
          <w:p w:rsidR="00414D14" w:rsidRPr="00414D14" w:rsidRDefault="00414D14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proofErr w:type="gramStart"/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asks</w:t>
            </w:r>
            <w:proofErr w:type="gramEnd"/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follow up questions or restates another’s ideas (“So, you’re saying…” or “Let me make sure I understand. You think…”)</w:t>
            </w:r>
          </w:p>
          <w:p w:rsidR="00D43F04" w:rsidRPr="00414D14" w:rsidRDefault="00D43F04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uses eye contact to address others throughout discussion</w:t>
            </w:r>
          </w:p>
          <w:p w:rsidR="00D43F04" w:rsidRPr="00414D14" w:rsidRDefault="00D43F04" w:rsidP="005D7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is always attuned to conversation </w:t>
            </w:r>
            <w:r w:rsidRPr="00414D14">
              <w:rPr>
                <w:rFonts w:ascii="ComicSansMS-Bold" w:hAnsi="ComicSansMS-Bold" w:cs="ComicSansMS-Bold"/>
                <w:b/>
                <w:bCs/>
                <w:sz w:val="20"/>
                <w:szCs w:val="28"/>
              </w:rPr>
              <w:t>inside</w:t>
            </w: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circle, never distracted by outside circle</w:t>
            </w:r>
          </w:p>
          <w:p w:rsidR="00AE0017" w:rsidRPr="00414D14" w:rsidRDefault="00AE0017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8"/>
              </w:rPr>
            </w:pPr>
          </w:p>
        </w:tc>
      </w:tr>
      <w:tr w:rsidR="00AE0017" w:rsidTr="00414D14">
        <w:tc>
          <w:tcPr>
            <w:tcW w:w="1368" w:type="dxa"/>
          </w:tcPr>
          <w:p w:rsidR="00AE0017" w:rsidRPr="0075721F" w:rsidRDefault="00956501" w:rsidP="0075721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8"/>
              </w:rPr>
            </w:pPr>
            <w:r>
              <w:rPr>
                <w:rFonts w:ascii="ComicSansMS" w:hAnsi="ComicSansMS" w:cs="ComicSansMS"/>
                <w:sz w:val="24"/>
                <w:szCs w:val="28"/>
              </w:rPr>
              <w:t>3     2     1</w:t>
            </w:r>
          </w:p>
        </w:tc>
        <w:tc>
          <w:tcPr>
            <w:tcW w:w="2700" w:type="dxa"/>
          </w:tcPr>
          <w:p w:rsidR="00AE0017" w:rsidRPr="0075721F" w:rsidRDefault="00AE0017" w:rsidP="0075721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8"/>
              </w:rPr>
            </w:pPr>
            <w:proofErr w:type="gramStart"/>
            <w:r w:rsidRPr="0075721F">
              <w:rPr>
                <w:rFonts w:ascii="ComicSansMS" w:hAnsi="ComicSansMS" w:cs="ComicSansMS"/>
                <w:sz w:val="24"/>
                <w:szCs w:val="28"/>
              </w:rPr>
              <w:t>make</w:t>
            </w:r>
            <w:proofErr w:type="gramEnd"/>
            <w:r w:rsidRPr="0075721F">
              <w:rPr>
                <w:rFonts w:ascii="ComicSansMS" w:hAnsi="ComicSansMS" w:cs="ComicSansMS"/>
                <w:sz w:val="24"/>
                <w:szCs w:val="28"/>
              </w:rPr>
              <w:t xml:space="preserve"> reference to the text during discussion?</w:t>
            </w:r>
          </w:p>
        </w:tc>
        <w:tc>
          <w:tcPr>
            <w:tcW w:w="5850" w:type="dxa"/>
          </w:tcPr>
          <w:p w:rsidR="00414D14" w:rsidRPr="00414D14" w:rsidRDefault="00414D14" w:rsidP="00414D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proofErr w:type="gramStart"/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grounds</w:t>
            </w:r>
            <w:proofErr w:type="gramEnd"/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 xml:space="preserve"> questions, connections, ideas in the text by constantly pointing out specific words/lines/passages of the text.</w:t>
            </w:r>
          </w:p>
          <w:p w:rsidR="00414D14" w:rsidRPr="00414D14" w:rsidRDefault="00414D14" w:rsidP="00414D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reads aloud portions of text</w:t>
            </w:r>
          </w:p>
          <w:p w:rsidR="00414D14" w:rsidRPr="00414D14" w:rsidRDefault="00414D14" w:rsidP="00414D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18" w:hanging="218"/>
              <w:rPr>
                <w:rFonts w:ascii="ComicSansMS-Bold" w:hAnsi="ComicSansMS-Bold" w:cs="ComicSansMS-Bold"/>
                <w:bCs/>
                <w:sz w:val="20"/>
                <w:szCs w:val="28"/>
              </w:rPr>
            </w:pPr>
            <w:r w:rsidRPr="00414D14">
              <w:rPr>
                <w:rFonts w:ascii="ComicSansMS-Bold" w:hAnsi="ComicSansMS-Bold" w:cs="ComicSansMS-Bold"/>
                <w:bCs/>
                <w:sz w:val="20"/>
                <w:szCs w:val="28"/>
              </w:rPr>
              <w:t>points out lines numbers/page numbers to direct others to a particular part of text</w:t>
            </w:r>
          </w:p>
          <w:p w:rsidR="00AE0017" w:rsidRPr="00414D14" w:rsidRDefault="00AE0017" w:rsidP="007572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8"/>
              </w:rPr>
            </w:pPr>
          </w:p>
        </w:tc>
      </w:tr>
    </w:tbl>
    <w:p w:rsidR="0075721F" w:rsidRDefault="0075721F" w:rsidP="0075721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</w:t>
      </w:r>
    </w:p>
    <w:sectPr w:rsidR="0075721F" w:rsidSect="00956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39 Smoo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91"/>
    <w:multiLevelType w:val="hybridMultilevel"/>
    <w:tmpl w:val="E3F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21F"/>
    <w:rsid w:val="000F1445"/>
    <w:rsid w:val="002D6513"/>
    <w:rsid w:val="0036221B"/>
    <w:rsid w:val="003E2EAD"/>
    <w:rsid w:val="00414D14"/>
    <w:rsid w:val="0059104F"/>
    <w:rsid w:val="005D734D"/>
    <w:rsid w:val="0075721F"/>
    <w:rsid w:val="00874823"/>
    <w:rsid w:val="00956501"/>
    <w:rsid w:val="00994981"/>
    <w:rsid w:val="00A55BCB"/>
    <w:rsid w:val="00AE0017"/>
    <w:rsid w:val="00BA107C"/>
    <w:rsid w:val="00D4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Huff</dc:creator>
  <cp:keywords/>
  <dc:description/>
  <cp:lastModifiedBy>Lisa Huff</cp:lastModifiedBy>
  <cp:revision>7</cp:revision>
  <dcterms:created xsi:type="dcterms:W3CDTF">2011-07-09T13:14:00Z</dcterms:created>
  <dcterms:modified xsi:type="dcterms:W3CDTF">2011-07-09T13:42:00Z</dcterms:modified>
</cp:coreProperties>
</file>